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A1" w:rsidRDefault="00735BA1" w:rsidP="007F1FA4">
      <w:pPr>
        <w:jc w:val="center"/>
        <w:rPr>
          <w:rFonts w:ascii="Arial" w:hAnsi="Arial" w:cs="Arial"/>
          <w:sz w:val="20"/>
          <w:szCs w:val="20"/>
        </w:rPr>
      </w:pPr>
    </w:p>
    <w:p w:rsidR="0062212B" w:rsidRPr="00035515" w:rsidRDefault="007F1FA4" w:rsidP="007F1FA4">
      <w:pPr>
        <w:jc w:val="center"/>
        <w:rPr>
          <w:rFonts w:ascii="Arial" w:hAnsi="Arial" w:cs="Arial"/>
          <w:sz w:val="20"/>
          <w:szCs w:val="20"/>
        </w:rPr>
      </w:pPr>
      <w:r w:rsidRPr="00035515">
        <w:rPr>
          <w:rFonts w:ascii="Arial" w:hAnsi="Arial" w:cs="Arial"/>
          <w:sz w:val="20"/>
          <w:szCs w:val="20"/>
        </w:rPr>
        <w:t xml:space="preserve">ORDINANCE </w:t>
      </w:r>
      <w:r w:rsidR="006E3C47">
        <w:rPr>
          <w:rFonts w:ascii="Arial" w:hAnsi="Arial" w:cs="Arial"/>
          <w:sz w:val="20"/>
          <w:szCs w:val="20"/>
        </w:rPr>
        <w:t>10</w:t>
      </w:r>
      <w:r w:rsidRPr="00035515">
        <w:rPr>
          <w:rFonts w:ascii="Arial" w:hAnsi="Arial" w:cs="Arial"/>
          <w:sz w:val="20"/>
          <w:szCs w:val="20"/>
        </w:rPr>
        <w:t>-20</w:t>
      </w:r>
      <w:r w:rsidR="001D6221" w:rsidRPr="00035515">
        <w:rPr>
          <w:rFonts w:ascii="Arial" w:hAnsi="Arial" w:cs="Arial"/>
          <w:sz w:val="20"/>
          <w:szCs w:val="20"/>
        </w:rPr>
        <w:t>1</w:t>
      </w:r>
      <w:r w:rsidR="009808DB">
        <w:rPr>
          <w:rFonts w:ascii="Arial" w:hAnsi="Arial" w:cs="Arial"/>
          <w:sz w:val="20"/>
          <w:szCs w:val="20"/>
        </w:rPr>
        <w:t>4</w:t>
      </w:r>
    </w:p>
    <w:p w:rsidR="007F1FA4" w:rsidRPr="00035515" w:rsidRDefault="007F1FA4" w:rsidP="007F1FA4">
      <w:pPr>
        <w:jc w:val="center"/>
        <w:rPr>
          <w:rFonts w:ascii="Arial" w:hAnsi="Arial" w:cs="Arial"/>
          <w:sz w:val="20"/>
          <w:szCs w:val="20"/>
        </w:rPr>
      </w:pPr>
    </w:p>
    <w:p w:rsidR="007F1FA4" w:rsidRPr="00035515" w:rsidRDefault="007F1FA4" w:rsidP="00462D35">
      <w:pPr>
        <w:rPr>
          <w:rFonts w:ascii="Arial" w:hAnsi="Arial" w:cs="Arial"/>
          <w:sz w:val="20"/>
          <w:szCs w:val="20"/>
        </w:rPr>
      </w:pPr>
    </w:p>
    <w:p w:rsidR="007F1FA4" w:rsidRPr="00035515" w:rsidRDefault="008D3EE0" w:rsidP="008D3EE0">
      <w:pPr>
        <w:jc w:val="center"/>
        <w:rPr>
          <w:rFonts w:ascii="Arial" w:hAnsi="Arial" w:cs="Arial"/>
          <w:sz w:val="20"/>
          <w:szCs w:val="20"/>
        </w:rPr>
      </w:pPr>
      <w:r w:rsidRPr="00035515">
        <w:rPr>
          <w:rFonts w:ascii="Arial" w:hAnsi="Arial" w:cs="Arial"/>
          <w:sz w:val="20"/>
          <w:szCs w:val="20"/>
        </w:rPr>
        <w:t xml:space="preserve">AN ORDINANCE </w:t>
      </w:r>
      <w:r w:rsidR="009808DB">
        <w:rPr>
          <w:rFonts w:ascii="Arial" w:hAnsi="Arial" w:cs="Arial"/>
          <w:sz w:val="20"/>
          <w:szCs w:val="20"/>
        </w:rPr>
        <w:t>AMENDING</w:t>
      </w:r>
      <w:r w:rsidR="00462D35">
        <w:rPr>
          <w:rFonts w:ascii="Arial" w:hAnsi="Arial" w:cs="Arial"/>
          <w:sz w:val="20"/>
          <w:szCs w:val="20"/>
        </w:rPr>
        <w:t xml:space="preserve"> LOCAL OPTION ANNUAL EXCISE SURTAX AND LOCAL OPTION ANNUAL WHEEL TAX</w:t>
      </w:r>
      <w:r w:rsidR="009808DB">
        <w:rPr>
          <w:rFonts w:ascii="Arial" w:hAnsi="Arial" w:cs="Arial"/>
          <w:sz w:val="20"/>
          <w:szCs w:val="20"/>
        </w:rPr>
        <w:t xml:space="preserve"> </w:t>
      </w:r>
      <w:r w:rsidR="00BA3638">
        <w:rPr>
          <w:rFonts w:ascii="Arial" w:hAnsi="Arial" w:cs="Arial"/>
          <w:sz w:val="20"/>
          <w:szCs w:val="20"/>
        </w:rPr>
        <w:t>ORDINANCE</w:t>
      </w:r>
      <w:r w:rsidR="009808DB">
        <w:rPr>
          <w:rFonts w:ascii="Arial" w:hAnsi="Arial" w:cs="Arial"/>
          <w:sz w:val="20"/>
          <w:szCs w:val="20"/>
        </w:rPr>
        <w:t>10-2012</w:t>
      </w:r>
    </w:p>
    <w:p w:rsidR="00195F24" w:rsidRPr="00035515" w:rsidRDefault="00195F24" w:rsidP="007F1FA4">
      <w:pPr>
        <w:rPr>
          <w:rFonts w:ascii="Arial" w:hAnsi="Arial" w:cs="Arial"/>
          <w:sz w:val="20"/>
          <w:szCs w:val="20"/>
        </w:rPr>
      </w:pPr>
    </w:p>
    <w:p w:rsidR="008D3EE0" w:rsidRDefault="008D3EE0" w:rsidP="00462D35">
      <w:pPr>
        <w:rPr>
          <w:rFonts w:ascii="Arial" w:hAnsi="Arial" w:cs="Arial"/>
          <w:sz w:val="20"/>
          <w:szCs w:val="20"/>
        </w:rPr>
      </w:pPr>
      <w:r w:rsidRPr="00035515">
        <w:rPr>
          <w:rFonts w:ascii="Arial" w:hAnsi="Arial" w:cs="Arial"/>
          <w:sz w:val="20"/>
          <w:szCs w:val="20"/>
        </w:rPr>
        <w:t>W</w:t>
      </w:r>
      <w:r w:rsidR="00462D35">
        <w:rPr>
          <w:rFonts w:ascii="Arial" w:hAnsi="Arial" w:cs="Arial"/>
          <w:sz w:val="20"/>
          <w:szCs w:val="20"/>
        </w:rPr>
        <w:t xml:space="preserve">hereas, Indiana Code 6-3.5-4 authorizes the Clay County Council to impose, by ordinance, a local option annual County Motor Vehicle Excise Surtax of not less than two percent (2%) or more than ten percent (10%), or not less than seven dollars and fifty cents ($7.50) or more than twenty five dollars ($25.00) on each motor vehicle, subject to the annual excise tax, registered in the county, and </w:t>
      </w:r>
    </w:p>
    <w:p w:rsidR="00462D35" w:rsidRDefault="00462D35" w:rsidP="00462D35">
      <w:pPr>
        <w:rPr>
          <w:rFonts w:ascii="Arial" w:hAnsi="Arial" w:cs="Arial"/>
          <w:sz w:val="20"/>
          <w:szCs w:val="20"/>
        </w:rPr>
      </w:pPr>
    </w:p>
    <w:p w:rsidR="00462D35" w:rsidRDefault="00462D35" w:rsidP="00462D35">
      <w:pPr>
        <w:rPr>
          <w:rFonts w:ascii="Arial" w:hAnsi="Arial" w:cs="Arial"/>
          <w:sz w:val="20"/>
          <w:szCs w:val="20"/>
        </w:rPr>
      </w:pPr>
      <w:r>
        <w:rPr>
          <w:rFonts w:ascii="Arial" w:hAnsi="Arial" w:cs="Arial"/>
          <w:sz w:val="20"/>
          <w:szCs w:val="20"/>
        </w:rPr>
        <w:t>Whereas,</w:t>
      </w:r>
      <w:r w:rsidR="00735BA1">
        <w:rPr>
          <w:rFonts w:ascii="Arial" w:hAnsi="Arial" w:cs="Arial"/>
          <w:sz w:val="20"/>
          <w:szCs w:val="20"/>
        </w:rPr>
        <w:t xml:space="preserve"> Indiana Code 6-3.5-5 authorizes</w:t>
      </w:r>
      <w:r>
        <w:rPr>
          <w:rFonts w:ascii="Arial" w:hAnsi="Arial" w:cs="Arial"/>
          <w:sz w:val="20"/>
          <w:szCs w:val="20"/>
        </w:rPr>
        <w:t xml:space="preserve"> the Clay County Council to impose, by ordinance, a local option annual County Wheel Tax of not less than five dollars ($5.00) or more than forty</w:t>
      </w:r>
      <w:r w:rsidR="00735BA1">
        <w:rPr>
          <w:rFonts w:ascii="Arial" w:hAnsi="Arial" w:cs="Arial"/>
          <w:sz w:val="20"/>
          <w:szCs w:val="20"/>
        </w:rPr>
        <w:t xml:space="preserve"> dollars ($40.00) on each of six</w:t>
      </w:r>
      <w:r>
        <w:rPr>
          <w:rFonts w:ascii="Arial" w:hAnsi="Arial" w:cs="Arial"/>
          <w:sz w:val="20"/>
          <w:szCs w:val="20"/>
        </w:rPr>
        <w:t xml:space="preserve"> (6) classifications of motor vehicles, not subject to the excise tax, registered in the county, and </w:t>
      </w:r>
    </w:p>
    <w:p w:rsidR="00462D35" w:rsidRDefault="00462D35" w:rsidP="00462D35">
      <w:pPr>
        <w:rPr>
          <w:rFonts w:ascii="Arial" w:hAnsi="Arial" w:cs="Arial"/>
          <w:sz w:val="20"/>
          <w:szCs w:val="20"/>
        </w:rPr>
      </w:pPr>
    </w:p>
    <w:p w:rsidR="00462D35" w:rsidRDefault="00462D35" w:rsidP="00462D35">
      <w:pPr>
        <w:rPr>
          <w:rFonts w:ascii="Arial" w:hAnsi="Arial" w:cs="Arial"/>
          <w:sz w:val="20"/>
          <w:szCs w:val="20"/>
        </w:rPr>
      </w:pPr>
      <w:r>
        <w:rPr>
          <w:rFonts w:ascii="Arial" w:hAnsi="Arial" w:cs="Arial"/>
          <w:sz w:val="20"/>
          <w:szCs w:val="20"/>
        </w:rPr>
        <w:t xml:space="preserve">Whereas, Indiana Code 6-3.5-4 and Indiana Code 6-3.5-5  requires the local option Excise Surtax and the local option Wheel Tax be imposed concurrently, and </w:t>
      </w:r>
    </w:p>
    <w:p w:rsidR="00462D35" w:rsidRDefault="00462D35" w:rsidP="00462D35">
      <w:pPr>
        <w:rPr>
          <w:rFonts w:ascii="Arial" w:hAnsi="Arial" w:cs="Arial"/>
          <w:sz w:val="20"/>
          <w:szCs w:val="20"/>
        </w:rPr>
      </w:pPr>
    </w:p>
    <w:p w:rsidR="00462D35" w:rsidRDefault="00462D35" w:rsidP="00462D35">
      <w:pPr>
        <w:rPr>
          <w:rFonts w:ascii="Arial" w:hAnsi="Arial" w:cs="Arial"/>
          <w:sz w:val="20"/>
          <w:szCs w:val="20"/>
        </w:rPr>
      </w:pPr>
      <w:r>
        <w:rPr>
          <w:rFonts w:ascii="Arial" w:hAnsi="Arial" w:cs="Arial"/>
          <w:sz w:val="20"/>
          <w:szCs w:val="20"/>
        </w:rPr>
        <w:t>Whereas, Clay County and the Incorporated City and Towns in Clay County have exp</w:t>
      </w:r>
      <w:r w:rsidR="00AB392A">
        <w:rPr>
          <w:rFonts w:ascii="Arial" w:hAnsi="Arial" w:cs="Arial"/>
          <w:sz w:val="20"/>
          <w:szCs w:val="20"/>
        </w:rPr>
        <w:t>erienced a severe shortfall in L</w:t>
      </w:r>
      <w:r>
        <w:rPr>
          <w:rFonts w:ascii="Arial" w:hAnsi="Arial" w:cs="Arial"/>
          <w:sz w:val="20"/>
          <w:szCs w:val="20"/>
        </w:rPr>
        <w:t>ocal Road and Street Distributions needed to maintain and improve the road and street system in Clay County, now therefore, be it ordained by the County Council of  Clay County, Indiana, that</w:t>
      </w:r>
    </w:p>
    <w:p w:rsidR="00462D35" w:rsidRDefault="00462D35" w:rsidP="00462D35">
      <w:pPr>
        <w:rPr>
          <w:rFonts w:ascii="Arial" w:hAnsi="Arial" w:cs="Arial"/>
          <w:sz w:val="20"/>
          <w:szCs w:val="20"/>
        </w:rPr>
      </w:pPr>
    </w:p>
    <w:p w:rsidR="00462D35" w:rsidRDefault="00462D35" w:rsidP="00462D35">
      <w:pPr>
        <w:numPr>
          <w:ilvl w:val="0"/>
          <w:numId w:val="1"/>
        </w:numPr>
        <w:rPr>
          <w:rFonts w:ascii="Arial" w:hAnsi="Arial" w:cs="Arial"/>
          <w:sz w:val="20"/>
          <w:szCs w:val="20"/>
        </w:rPr>
      </w:pPr>
      <w:r>
        <w:rPr>
          <w:rFonts w:ascii="Arial" w:hAnsi="Arial" w:cs="Arial"/>
          <w:sz w:val="20"/>
          <w:szCs w:val="20"/>
        </w:rPr>
        <w:t xml:space="preserve">Beginning on January 1, </w:t>
      </w:r>
      <w:r w:rsidR="009808DB">
        <w:rPr>
          <w:rFonts w:ascii="Arial" w:hAnsi="Arial" w:cs="Arial"/>
          <w:sz w:val="20"/>
          <w:szCs w:val="20"/>
        </w:rPr>
        <w:t>2015</w:t>
      </w:r>
      <w:r>
        <w:rPr>
          <w:rFonts w:ascii="Arial" w:hAnsi="Arial" w:cs="Arial"/>
          <w:sz w:val="20"/>
          <w:szCs w:val="20"/>
        </w:rPr>
        <w:t xml:space="preserve"> and until further amended by ordinance, all passenger vehicles, motorcycles, </w:t>
      </w:r>
      <w:r w:rsidR="009808DB">
        <w:rPr>
          <w:rFonts w:ascii="Arial" w:hAnsi="Arial" w:cs="Arial"/>
          <w:sz w:val="20"/>
          <w:szCs w:val="20"/>
        </w:rPr>
        <w:t xml:space="preserve">motor driven cycles, </w:t>
      </w:r>
      <w:r>
        <w:rPr>
          <w:rFonts w:ascii="Arial" w:hAnsi="Arial" w:cs="Arial"/>
          <w:sz w:val="20"/>
          <w:szCs w:val="20"/>
        </w:rPr>
        <w:t>and trucks with a declared gross weight that does not exceed eleven thousand (11,000) pounds, registered in Clay County, that are now subject to an excise tax, shall also be subject to an annual Excise Surtax of twenty-five ($25.00) dollars to be paid with the registration of said motor vehicles.</w:t>
      </w:r>
    </w:p>
    <w:p w:rsidR="00462D35" w:rsidRDefault="00462D35" w:rsidP="00462D35">
      <w:pPr>
        <w:rPr>
          <w:rFonts w:ascii="Arial" w:hAnsi="Arial" w:cs="Arial"/>
          <w:sz w:val="20"/>
          <w:szCs w:val="20"/>
        </w:rPr>
      </w:pPr>
    </w:p>
    <w:p w:rsidR="00462D35" w:rsidRDefault="00364B9C" w:rsidP="00462D35">
      <w:pPr>
        <w:numPr>
          <w:ilvl w:val="0"/>
          <w:numId w:val="1"/>
        </w:numPr>
        <w:rPr>
          <w:rFonts w:ascii="Arial" w:hAnsi="Arial" w:cs="Arial"/>
          <w:sz w:val="20"/>
          <w:szCs w:val="20"/>
        </w:rPr>
      </w:pPr>
      <w:r>
        <w:rPr>
          <w:rFonts w:ascii="Arial" w:hAnsi="Arial" w:cs="Arial"/>
          <w:sz w:val="20"/>
          <w:szCs w:val="20"/>
        </w:rPr>
        <w:t xml:space="preserve">Beginning on January 1, </w:t>
      </w:r>
      <w:r w:rsidR="009808DB">
        <w:rPr>
          <w:rFonts w:ascii="Arial" w:hAnsi="Arial" w:cs="Arial"/>
          <w:sz w:val="20"/>
          <w:szCs w:val="20"/>
        </w:rPr>
        <w:t>2015</w:t>
      </w:r>
      <w:r>
        <w:rPr>
          <w:rFonts w:ascii="Arial" w:hAnsi="Arial" w:cs="Arial"/>
          <w:sz w:val="20"/>
          <w:szCs w:val="20"/>
        </w:rPr>
        <w:t xml:space="preserve">, and until further amended by ordinance, all of the following six (6) classes of motor vehicles, registered in Clay County, </w:t>
      </w:r>
      <w:proofErr w:type="gramStart"/>
      <w:r>
        <w:rPr>
          <w:rFonts w:ascii="Arial" w:hAnsi="Arial" w:cs="Arial"/>
          <w:sz w:val="20"/>
          <w:szCs w:val="20"/>
        </w:rPr>
        <w:t>shall</w:t>
      </w:r>
      <w:proofErr w:type="gramEnd"/>
      <w:r>
        <w:rPr>
          <w:rFonts w:ascii="Arial" w:hAnsi="Arial" w:cs="Arial"/>
          <w:sz w:val="20"/>
          <w:szCs w:val="20"/>
        </w:rPr>
        <w:t xml:space="preserve"> be subject to an annual Wheel Tax as set out in the following schedule to be paid with the registration of said motor vehicles.</w:t>
      </w:r>
    </w:p>
    <w:p w:rsidR="00364B9C" w:rsidRDefault="00364B9C" w:rsidP="00364B9C">
      <w:pPr>
        <w:pStyle w:val="ListParagraph"/>
        <w:rPr>
          <w:rFonts w:ascii="Arial" w:hAnsi="Arial" w:cs="Arial"/>
          <w:sz w:val="20"/>
          <w:szCs w:val="20"/>
        </w:rPr>
      </w:pPr>
    </w:p>
    <w:p w:rsidR="00364B9C" w:rsidRDefault="00364B9C" w:rsidP="00364B9C">
      <w:pPr>
        <w:ind w:left="1080"/>
        <w:rPr>
          <w:rFonts w:ascii="Arial" w:hAnsi="Arial" w:cs="Arial"/>
          <w:sz w:val="20"/>
          <w:szCs w:val="20"/>
        </w:rPr>
      </w:pPr>
    </w:p>
    <w:p w:rsidR="00364B9C" w:rsidRDefault="00364B9C" w:rsidP="00AB2AE0">
      <w:pPr>
        <w:ind w:firstLine="360"/>
        <w:rPr>
          <w:rFonts w:ascii="Arial" w:hAnsi="Arial" w:cs="Arial"/>
          <w:b/>
          <w:sz w:val="20"/>
          <w:szCs w:val="20"/>
          <w:u w:val="single"/>
        </w:rPr>
      </w:pPr>
      <w:r>
        <w:rPr>
          <w:rFonts w:ascii="Arial" w:hAnsi="Arial" w:cs="Arial"/>
          <w:b/>
          <w:sz w:val="20"/>
          <w:szCs w:val="20"/>
          <w:u w:val="single"/>
        </w:rPr>
        <w:t>Motor Vehicle Classification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u w:val="single"/>
        </w:rPr>
        <w:t>Annual Wheel Tax</w:t>
      </w:r>
    </w:p>
    <w:p w:rsidR="00364B9C" w:rsidRDefault="00364B9C" w:rsidP="00364B9C">
      <w:pPr>
        <w:rPr>
          <w:rFonts w:ascii="Arial" w:hAnsi="Arial" w:cs="Arial"/>
          <w:b/>
          <w:sz w:val="20"/>
          <w:szCs w:val="20"/>
          <w:u w:val="single"/>
        </w:rPr>
      </w:pPr>
    </w:p>
    <w:p w:rsidR="00364B9C" w:rsidRDefault="00364B9C" w:rsidP="00364B9C">
      <w:pPr>
        <w:numPr>
          <w:ilvl w:val="0"/>
          <w:numId w:val="2"/>
        </w:numPr>
        <w:rPr>
          <w:rFonts w:ascii="Arial" w:hAnsi="Arial" w:cs="Arial"/>
          <w:sz w:val="20"/>
          <w:szCs w:val="20"/>
        </w:rPr>
      </w:pPr>
      <w:r>
        <w:rPr>
          <w:rFonts w:ascii="Arial" w:hAnsi="Arial" w:cs="Arial"/>
          <w:sz w:val="20"/>
          <w:szCs w:val="20"/>
        </w:rPr>
        <w:t>Buses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$40.00</w:t>
      </w:r>
    </w:p>
    <w:p w:rsidR="00364B9C" w:rsidRDefault="00364B9C" w:rsidP="00364B9C">
      <w:pPr>
        <w:numPr>
          <w:ilvl w:val="0"/>
          <w:numId w:val="2"/>
        </w:numPr>
        <w:rPr>
          <w:rFonts w:ascii="Arial" w:hAnsi="Arial" w:cs="Arial"/>
          <w:sz w:val="20"/>
          <w:szCs w:val="20"/>
        </w:rPr>
      </w:pPr>
      <w:r>
        <w:rPr>
          <w:rFonts w:ascii="Arial" w:hAnsi="Arial" w:cs="Arial"/>
          <w:sz w:val="20"/>
          <w:szCs w:val="20"/>
        </w:rPr>
        <w:t>Recreational Vehicles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$40.00</w:t>
      </w:r>
    </w:p>
    <w:p w:rsidR="00364B9C" w:rsidRDefault="00364B9C" w:rsidP="00364B9C">
      <w:pPr>
        <w:numPr>
          <w:ilvl w:val="0"/>
          <w:numId w:val="2"/>
        </w:numPr>
        <w:rPr>
          <w:rFonts w:ascii="Arial" w:hAnsi="Arial" w:cs="Arial"/>
          <w:sz w:val="20"/>
          <w:szCs w:val="20"/>
        </w:rPr>
      </w:pPr>
      <w:r>
        <w:rPr>
          <w:rFonts w:ascii="Arial" w:hAnsi="Arial" w:cs="Arial"/>
          <w:sz w:val="20"/>
          <w:szCs w:val="20"/>
        </w:rPr>
        <w:t>Semi-Trailers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$40.00</w:t>
      </w:r>
    </w:p>
    <w:p w:rsidR="00364B9C" w:rsidRDefault="00364B9C" w:rsidP="00364B9C">
      <w:pPr>
        <w:numPr>
          <w:ilvl w:val="0"/>
          <w:numId w:val="2"/>
        </w:numPr>
        <w:rPr>
          <w:rFonts w:ascii="Arial" w:hAnsi="Arial" w:cs="Arial"/>
          <w:sz w:val="20"/>
          <w:szCs w:val="20"/>
        </w:rPr>
      </w:pPr>
      <w:r>
        <w:rPr>
          <w:rFonts w:ascii="Arial" w:hAnsi="Arial" w:cs="Arial"/>
          <w:sz w:val="20"/>
          <w:szCs w:val="20"/>
        </w:rPr>
        <w:t>Tractors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$40.00</w:t>
      </w:r>
    </w:p>
    <w:p w:rsidR="00364B9C" w:rsidRDefault="00364B9C" w:rsidP="00364B9C">
      <w:pPr>
        <w:numPr>
          <w:ilvl w:val="0"/>
          <w:numId w:val="2"/>
        </w:numPr>
        <w:rPr>
          <w:rFonts w:ascii="Arial" w:hAnsi="Arial" w:cs="Arial"/>
          <w:sz w:val="20"/>
          <w:szCs w:val="20"/>
        </w:rPr>
      </w:pPr>
      <w:r>
        <w:rPr>
          <w:rFonts w:ascii="Arial" w:hAnsi="Arial" w:cs="Arial"/>
          <w:sz w:val="20"/>
          <w:szCs w:val="20"/>
        </w:rPr>
        <w:t>(1) Trailers 1</w:t>
      </w:r>
      <w:r w:rsidR="005C55F9">
        <w:rPr>
          <w:rFonts w:ascii="Arial" w:hAnsi="Arial" w:cs="Arial"/>
          <w:sz w:val="20"/>
          <w:szCs w:val="20"/>
        </w:rPr>
        <w:t>2</w:t>
      </w:r>
      <w:r>
        <w:rPr>
          <w:rFonts w:ascii="Arial" w:hAnsi="Arial" w:cs="Arial"/>
          <w:sz w:val="20"/>
          <w:szCs w:val="20"/>
        </w:rPr>
        <w:t>,000 pounds or less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$20.00</w:t>
      </w:r>
    </w:p>
    <w:p w:rsidR="00364B9C" w:rsidRDefault="00364B9C" w:rsidP="00364B9C">
      <w:pPr>
        <w:ind w:left="720"/>
        <w:rPr>
          <w:rFonts w:ascii="Arial" w:hAnsi="Arial" w:cs="Arial"/>
          <w:sz w:val="20"/>
          <w:szCs w:val="20"/>
        </w:rPr>
      </w:pPr>
      <w:r>
        <w:rPr>
          <w:rFonts w:ascii="Arial" w:hAnsi="Arial" w:cs="Arial"/>
          <w:sz w:val="20"/>
          <w:szCs w:val="20"/>
        </w:rPr>
        <w:t>(2) Trailers 1</w:t>
      </w:r>
      <w:r w:rsidR="005C55F9">
        <w:rPr>
          <w:rFonts w:ascii="Arial" w:hAnsi="Arial" w:cs="Arial"/>
          <w:sz w:val="20"/>
          <w:szCs w:val="20"/>
        </w:rPr>
        <w:t>2</w:t>
      </w:r>
      <w:r>
        <w:rPr>
          <w:rFonts w:ascii="Arial" w:hAnsi="Arial" w:cs="Arial"/>
          <w:sz w:val="20"/>
          <w:szCs w:val="20"/>
        </w:rPr>
        <w:t>,001 pounds or more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$40.00</w:t>
      </w:r>
    </w:p>
    <w:p w:rsidR="00364B9C" w:rsidRDefault="00364B9C" w:rsidP="00364B9C">
      <w:pPr>
        <w:rPr>
          <w:rFonts w:ascii="Arial" w:hAnsi="Arial" w:cs="Arial"/>
          <w:sz w:val="20"/>
          <w:szCs w:val="20"/>
        </w:rPr>
      </w:pPr>
      <w:r>
        <w:rPr>
          <w:rFonts w:ascii="Arial" w:hAnsi="Arial" w:cs="Arial"/>
          <w:sz w:val="20"/>
          <w:szCs w:val="20"/>
        </w:rPr>
        <w:t xml:space="preserve">       F.   Trucks over 11,000 pounds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$40.00</w:t>
      </w:r>
    </w:p>
    <w:p w:rsidR="00364B9C" w:rsidRDefault="00364B9C" w:rsidP="00364B9C">
      <w:pPr>
        <w:rPr>
          <w:rFonts w:ascii="Arial" w:hAnsi="Arial" w:cs="Arial"/>
          <w:sz w:val="20"/>
          <w:szCs w:val="20"/>
        </w:rPr>
      </w:pPr>
    </w:p>
    <w:p w:rsidR="00364B9C" w:rsidRDefault="00364B9C" w:rsidP="00AB2AE0">
      <w:pPr>
        <w:ind w:left="360"/>
        <w:rPr>
          <w:rFonts w:ascii="Arial" w:hAnsi="Arial" w:cs="Arial"/>
          <w:sz w:val="20"/>
          <w:szCs w:val="20"/>
        </w:rPr>
      </w:pPr>
      <w:r>
        <w:rPr>
          <w:rFonts w:ascii="Arial" w:hAnsi="Arial" w:cs="Arial"/>
          <w:sz w:val="20"/>
          <w:szCs w:val="20"/>
        </w:rPr>
        <w:t>As provided by Indiana Code 6-3.5-4, the following motor vehicles are exempt from the annual Wheel Tax:</w:t>
      </w:r>
    </w:p>
    <w:p w:rsidR="00364B9C" w:rsidRDefault="00364B9C" w:rsidP="00364B9C">
      <w:pPr>
        <w:numPr>
          <w:ilvl w:val="0"/>
          <w:numId w:val="3"/>
        </w:numPr>
        <w:rPr>
          <w:rFonts w:ascii="Arial" w:hAnsi="Arial" w:cs="Arial"/>
          <w:sz w:val="20"/>
          <w:szCs w:val="20"/>
        </w:rPr>
      </w:pPr>
      <w:r>
        <w:rPr>
          <w:rFonts w:ascii="Arial" w:hAnsi="Arial" w:cs="Arial"/>
          <w:sz w:val="20"/>
          <w:szCs w:val="20"/>
        </w:rPr>
        <w:t>vehicle</w:t>
      </w:r>
      <w:r w:rsidR="00735BA1">
        <w:rPr>
          <w:rFonts w:ascii="Arial" w:hAnsi="Arial" w:cs="Arial"/>
          <w:sz w:val="20"/>
          <w:szCs w:val="20"/>
        </w:rPr>
        <w:t>s owned by the State of Indiana</w:t>
      </w:r>
    </w:p>
    <w:p w:rsidR="00364B9C" w:rsidRDefault="00364B9C" w:rsidP="00364B9C">
      <w:pPr>
        <w:numPr>
          <w:ilvl w:val="0"/>
          <w:numId w:val="3"/>
        </w:numPr>
        <w:rPr>
          <w:rFonts w:ascii="Arial" w:hAnsi="Arial" w:cs="Arial"/>
          <w:sz w:val="20"/>
          <w:szCs w:val="20"/>
        </w:rPr>
      </w:pPr>
      <w:r>
        <w:rPr>
          <w:rFonts w:ascii="Arial" w:hAnsi="Arial" w:cs="Arial"/>
          <w:sz w:val="20"/>
          <w:szCs w:val="20"/>
        </w:rPr>
        <w:t>vehicles owned by a state agency of the State of Indiana</w:t>
      </w:r>
    </w:p>
    <w:p w:rsidR="00364B9C" w:rsidRDefault="00364B9C" w:rsidP="00364B9C">
      <w:pPr>
        <w:numPr>
          <w:ilvl w:val="0"/>
          <w:numId w:val="3"/>
        </w:numPr>
        <w:rPr>
          <w:rFonts w:ascii="Arial" w:hAnsi="Arial" w:cs="Arial"/>
          <w:sz w:val="20"/>
          <w:szCs w:val="20"/>
        </w:rPr>
      </w:pPr>
      <w:r>
        <w:rPr>
          <w:rFonts w:ascii="Arial" w:hAnsi="Arial" w:cs="Arial"/>
          <w:sz w:val="20"/>
          <w:szCs w:val="20"/>
        </w:rPr>
        <w:t>vehicles owned by a political sub-division of the State of Indiana</w:t>
      </w:r>
    </w:p>
    <w:p w:rsidR="00364B9C" w:rsidRDefault="00364B9C" w:rsidP="00364B9C">
      <w:pPr>
        <w:numPr>
          <w:ilvl w:val="0"/>
          <w:numId w:val="3"/>
        </w:numPr>
        <w:rPr>
          <w:rFonts w:ascii="Arial" w:hAnsi="Arial" w:cs="Arial"/>
          <w:sz w:val="20"/>
          <w:szCs w:val="20"/>
        </w:rPr>
      </w:pPr>
      <w:r>
        <w:rPr>
          <w:rFonts w:ascii="Arial" w:hAnsi="Arial" w:cs="Arial"/>
          <w:sz w:val="20"/>
          <w:szCs w:val="20"/>
        </w:rPr>
        <w:t>vehicles subject to the annual Excise Surtax imposed under Indiana Code</w:t>
      </w:r>
      <w:r w:rsidR="00735BA1">
        <w:rPr>
          <w:rFonts w:ascii="Arial" w:hAnsi="Arial" w:cs="Arial"/>
          <w:sz w:val="20"/>
          <w:szCs w:val="20"/>
        </w:rPr>
        <w:t xml:space="preserve"> </w:t>
      </w:r>
      <w:r w:rsidR="00A10E8A">
        <w:rPr>
          <w:rFonts w:ascii="Arial" w:hAnsi="Arial" w:cs="Arial"/>
          <w:sz w:val="20"/>
          <w:szCs w:val="20"/>
        </w:rPr>
        <w:t>6-3.5-4</w:t>
      </w:r>
    </w:p>
    <w:p w:rsidR="00AB2AE0" w:rsidRDefault="00A10E8A" w:rsidP="00AB2AE0">
      <w:pPr>
        <w:numPr>
          <w:ilvl w:val="0"/>
          <w:numId w:val="3"/>
        </w:numPr>
        <w:rPr>
          <w:rFonts w:ascii="Arial" w:hAnsi="Arial" w:cs="Arial"/>
          <w:sz w:val="20"/>
          <w:szCs w:val="20"/>
        </w:rPr>
      </w:pPr>
      <w:r>
        <w:rPr>
          <w:rFonts w:ascii="Arial" w:hAnsi="Arial" w:cs="Arial"/>
          <w:sz w:val="20"/>
          <w:szCs w:val="20"/>
        </w:rPr>
        <w:lastRenderedPageBreak/>
        <w:t>buses owned and operated by religious or non-profit youth organization, and used to haul persons to religious services or for the benefit of their members</w:t>
      </w:r>
    </w:p>
    <w:p w:rsidR="00A10E8A" w:rsidRPr="00AB2AE0" w:rsidRDefault="00A10E8A" w:rsidP="00AB2AE0">
      <w:pPr>
        <w:numPr>
          <w:ilvl w:val="0"/>
          <w:numId w:val="3"/>
        </w:numPr>
        <w:rPr>
          <w:rFonts w:ascii="Arial" w:hAnsi="Arial" w:cs="Arial"/>
          <w:sz w:val="20"/>
          <w:szCs w:val="20"/>
        </w:rPr>
      </w:pPr>
      <w:r w:rsidRPr="00AB2AE0">
        <w:rPr>
          <w:rFonts w:ascii="Arial" w:hAnsi="Arial" w:cs="Arial"/>
          <w:sz w:val="20"/>
          <w:szCs w:val="20"/>
        </w:rPr>
        <w:t>school buses and other vehicles owned and operated by the Clay Community Schools Corporation</w:t>
      </w:r>
    </w:p>
    <w:p w:rsidR="00A10E8A" w:rsidRDefault="00A10E8A" w:rsidP="00A10E8A">
      <w:pPr>
        <w:rPr>
          <w:rFonts w:ascii="Arial" w:hAnsi="Arial" w:cs="Arial"/>
          <w:sz w:val="20"/>
          <w:szCs w:val="20"/>
        </w:rPr>
      </w:pPr>
    </w:p>
    <w:p w:rsidR="00A10E8A" w:rsidRDefault="00A10E8A" w:rsidP="00364B9C">
      <w:pPr>
        <w:numPr>
          <w:ilvl w:val="0"/>
          <w:numId w:val="1"/>
        </w:numPr>
        <w:rPr>
          <w:rFonts w:ascii="Arial" w:hAnsi="Arial" w:cs="Arial"/>
          <w:sz w:val="20"/>
          <w:szCs w:val="20"/>
        </w:rPr>
      </w:pPr>
      <w:r w:rsidRPr="00A10E8A">
        <w:rPr>
          <w:rFonts w:ascii="Arial" w:hAnsi="Arial" w:cs="Arial"/>
          <w:sz w:val="20"/>
          <w:szCs w:val="20"/>
        </w:rPr>
        <w:t>Beginning January 1, 201</w:t>
      </w:r>
      <w:r w:rsidR="009808DB">
        <w:rPr>
          <w:rFonts w:ascii="Arial" w:hAnsi="Arial" w:cs="Arial"/>
          <w:sz w:val="20"/>
          <w:szCs w:val="20"/>
        </w:rPr>
        <w:t>5</w:t>
      </w:r>
      <w:r w:rsidRPr="00A10E8A">
        <w:rPr>
          <w:rFonts w:ascii="Arial" w:hAnsi="Arial" w:cs="Arial"/>
          <w:sz w:val="20"/>
          <w:szCs w:val="20"/>
        </w:rPr>
        <w:t>, all of the Excise Surtax and Wheel Tax Funds collected on motor vehicles registered</w:t>
      </w:r>
      <w:r>
        <w:rPr>
          <w:rFonts w:ascii="Arial" w:hAnsi="Arial" w:cs="Arial"/>
          <w:sz w:val="20"/>
          <w:szCs w:val="20"/>
        </w:rPr>
        <w:t xml:space="preserve"> in Clay County, Indiana, shall be deposited in a separate fund by the Clay County Treasurer, and titled the “Clay County Wheel Tax Fund”. These funds shall be allocated and distributed as required by Indiana Code 6-3.5-5-15, by the Clay County Auditor and the Clay County Treasurer to the County and Incorporated City and Towns of Clay County.  The funds</w:t>
      </w:r>
      <w:r w:rsidR="00364B9C" w:rsidRPr="00A10E8A">
        <w:rPr>
          <w:rFonts w:ascii="Arial" w:hAnsi="Arial" w:cs="Arial"/>
          <w:sz w:val="20"/>
          <w:szCs w:val="20"/>
        </w:rPr>
        <w:tab/>
      </w:r>
      <w:r>
        <w:rPr>
          <w:rFonts w:ascii="Arial" w:hAnsi="Arial" w:cs="Arial"/>
          <w:sz w:val="20"/>
          <w:szCs w:val="20"/>
        </w:rPr>
        <w:t>distributed shall be used only to construct, reconstruct, repair, or maintain streets and roads under the jurisdiction of the respective County, City and Towns.</w:t>
      </w:r>
    </w:p>
    <w:p w:rsidR="00A10E8A" w:rsidRDefault="00A10E8A" w:rsidP="00A10E8A">
      <w:pPr>
        <w:rPr>
          <w:rFonts w:ascii="Arial" w:hAnsi="Arial" w:cs="Arial"/>
          <w:sz w:val="20"/>
          <w:szCs w:val="20"/>
        </w:rPr>
      </w:pPr>
    </w:p>
    <w:p w:rsidR="00364B9C" w:rsidRPr="00A10E8A" w:rsidRDefault="00364B9C" w:rsidP="00A10E8A">
      <w:pPr>
        <w:rPr>
          <w:rFonts w:ascii="Arial" w:hAnsi="Arial" w:cs="Arial"/>
          <w:sz w:val="20"/>
          <w:szCs w:val="20"/>
        </w:rPr>
      </w:pPr>
      <w:r w:rsidRPr="00A10E8A">
        <w:rPr>
          <w:rFonts w:ascii="Arial" w:hAnsi="Arial" w:cs="Arial"/>
          <w:sz w:val="20"/>
          <w:szCs w:val="20"/>
        </w:rPr>
        <w:tab/>
      </w:r>
    </w:p>
    <w:p w:rsidR="00035515" w:rsidRDefault="009808DB" w:rsidP="008D3EE0">
      <w:pPr>
        <w:rPr>
          <w:rFonts w:ascii="Arial" w:hAnsi="Arial" w:cs="Arial"/>
          <w:sz w:val="20"/>
          <w:szCs w:val="20"/>
        </w:rPr>
      </w:pPr>
      <w:r>
        <w:rPr>
          <w:rFonts w:ascii="Arial" w:hAnsi="Arial" w:cs="Arial"/>
          <w:sz w:val="20"/>
          <w:szCs w:val="20"/>
        </w:rPr>
        <w:t>Read in full and approved on first reading by unanimous decision of the Clay County Council this 5</w:t>
      </w:r>
      <w:r w:rsidRPr="009808DB">
        <w:rPr>
          <w:rFonts w:ascii="Arial" w:hAnsi="Arial" w:cs="Arial"/>
          <w:sz w:val="20"/>
          <w:szCs w:val="20"/>
          <w:vertAlign w:val="superscript"/>
        </w:rPr>
        <w:t>th</w:t>
      </w:r>
      <w:r>
        <w:rPr>
          <w:rFonts w:ascii="Arial" w:hAnsi="Arial" w:cs="Arial"/>
          <w:sz w:val="20"/>
          <w:szCs w:val="20"/>
        </w:rPr>
        <w:t xml:space="preserve"> day of May, 2014</w:t>
      </w:r>
    </w:p>
    <w:p w:rsidR="00A10E8A" w:rsidRDefault="00A10E8A" w:rsidP="008D3EE0">
      <w:pPr>
        <w:rPr>
          <w:rFonts w:ascii="Arial" w:hAnsi="Arial" w:cs="Arial"/>
          <w:sz w:val="20"/>
          <w:szCs w:val="20"/>
        </w:rPr>
      </w:pPr>
    </w:p>
    <w:p w:rsidR="00A10E8A" w:rsidRDefault="00A10E8A" w:rsidP="00A10E8A">
      <w:pPr>
        <w:rPr>
          <w:rFonts w:ascii="Arial" w:hAnsi="Arial" w:cs="Arial"/>
          <w:sz w:val="20"/>
          <w:szCs w:val="20"/>
          <w:u w:val="single"/>
        </w:rPr>
      </w:pPr>
    </w:p>
    <w:p w:rsidR="00A10E8A" w:rsidRDefault="00A10E8A" w:rsidP="00A10E8A">
      <w:pPr>
        <w:rPr>
          <w:rFonts w:ascii="Arial" w:hAnsi="Arial" w:cs="Arial"/>
          <w:sz w:val="20"/>
          <w:szCs w:val="20"/>
          <w:u w:val="single"/>
        </w:rPr>
      </w:pPr>
    </w:p>
    <w:p w:rsidR="005C55F9" w:rsidRDefault="001837C1" w:rsidP="00A10E8A">
      <w:pPr>
        <w:rPr>
          <w:rFonts w:ascii="Arial" w:hAnsi="Arial" w:cs="Arial"/>
          <w:sz w:val="20"/>
          <w:szCs w:val="20"/>
          <w:u w:val="single"/>
        </w:rPr>
      </w:pPr>
      <w:r>
        <w:rPr>
          <w:rFonts w:ascii="Arial" w:hAnsi="Arial" w:cs="Arial"/>
          <w:sz w:val="20"/>
          <w:szCs w:val="20"/>
          <w:u w:val="single"/>
        </w:rPr>
        <w:t>Michael McCullough /s/</w:t>
      </w:r>
      <w:r>
        <w:rPr>
          <w:rFonts w:ascii="Arial" w:hAnsi="Arial" w:cs="Arial"/>
          <w:sz w:val="20"/>
          <w:szCs w:val="20"/>
          <w:u w:val="single"/>
        </w:rPr>
        <w:tab/>
      </w:r>
      <w:r w:rsidR="009808DB">
        <w:rPr>
          <w:rFonts w:ascii="Arial" w:hAnsi="Arial" w:cs="Arial"/>
          <w:sz w:val="20"/>
          <w:szCs w:val="20"/>
          <w:u w:val="single"/>
        </w:rPr>
        <w:tab/>
      </w:r>
      <w:r w:rsidR="00A10E8A">
        <w:rPr>
          <w:rFonts w:ascii="Arial" w:hAnsi="Arial" w:cs="Arial"/>
          <w:sz w:val="20"/>
          <w:szCs w:val="20"/>
          <w:u w:val="single"/>
        </w:rPr>
        <w:tab/>
      </w:r>
    </w:p>
    <w:p w:rsidR="00A10E8A" w:rsidRDefault="00A10E8A" w:rsidP="00A10E8A">
      <w:pPr>
        <w:rPr>
          <w:rFonts w:ascii="Arial" w:hAnsi="Arial" w:cs="Arial"/>
          <w:sz w:val="20"/>
          <w:szCs w:val="20"/>
        </w:rPr>
      </w:pPr>
      <w:r>
        <w:rPr>
          <w:rFonts w:ascii="Arial" w:hAnsi="Arial" w:cs="Arial"/>
          <w:sz w:val="20"/>
          <w:szCs w:val="20"/>
        </w:rPr>
        <w:t>Michael McCullough</w:t>
      </w:r>
    </w:p>
    <w:p w:rsidR="00A10E8A" w:rsidRDefault="00A10E8A" w:rsidP="00A10E8A">
      <w:pPr>
        <w:rPr>
          <w:rFonts w:ascii="Arial" w:hAnsi="Arial" w:cs="Arial"/>
          <w:sz w:val="20"/>
          <w:szCs w:val="20"/>
        </w:rPr>
      </w:pPr>
    </w:p>
    <w:p w:rsidR="00A10E8A" w:rsidRPr="003F5781" w:rsidRDefault="001837C1" w:rsidP="00A10E8A">
      <w:pPr>
        <w:rPr>
          <w:rFonts w:ascii="Arial" w:hAnsi="Arial" w:cs="Arial"/>
          <w:sz w:val="20"/>
          <w:szCs w:val="20"/>
          <w:u w:val="single"/>
        </w:rPr>
      </w:pPr>
      <w:r>
        <w:rPr>
          <w:rFonts w:ascii="Arial" w:hAnsi="Arial" w:cs="Arial"/>
          <w:sz w:val="20"/>
          <w:szCs w:val="20"/>
          <w:u w:val="single"/>
        </w:rPr>
        <w:t>Rita Rothrock /s/</w:t>
      </w:r>
      <w:r w:rsidR="009808DB">
        <w:rPr>
          <w:rFonts w:ascii="Arial" w:hAnsi="Arial" w:cs="Arial"/>
          <w:sz w:val="20"/>
          <w:szCs w:val="20"/>
          <w:u w:val="single"/>
        </w:rPr>
        <w:tab/>
      </w:r>
      <w:r w:rsidR="00821E5E">
        <w:rPr>
          <w:rFonts w:ascii="Arial" w:hAnsi="Arial" w:cs="Arial"/>
          <w:sz w:val="20"/>
          <w:szCs w:val="20"/>
          <w:u w:val="single"/>
        </w:rPr>
        <w:tab/>
      </w:r>
      <w:r w:rsidR="00821E5E">
        <w:rPr>
          <w:rFonts w:ascii="Arial" w:hAnsi="Arial" w:cs="Arial"/>
          <w:sz w:val="20"/>
          <w:szCs w:val="20"/>
          <w:u w:val="single"/>
        </w:rPr>
        <w:tab/>
      </w:r>
    </w:p>
    <w:p w:rsidR="00A10E8A" w:rsidRDefault="00A10E8A" w:rsidP="00A10E8A">
      <w:pPr>
        <w:rPr>
          <w:rFonts w:ascii="Arial" w:hAnsi="Arial" w:cs="Arial"/>
          <w:sz w:val="20"/>
          <w:szCs w:val="20"/>
        </w:rPr>
      </w:pPr>
      <w:r>
        <w:rPr>
          <w:rFonts w:ascii="Arial" w:hAnsi="Arial" w:cs="Arial"/>
          <w:sz w:val="20"/>
          <w:szCs w:val="20"/>
        </w:rPr>
        <w:t>Rita Rothrock</w:t>
      </w:r>
    </w:p>
    <w:p w:rsidR="00A10E8A" w:rsidRDefault="00A10E8A" w:rsidP="00A10E8A">
      <w:pPr>
        <w:rPr>
          <w:rFonts w:ascii="Arial" w:hAnsi="Arial" w:cs="Arial"/>
          <w:sz w:val="20"/>
          <w:szCs w:val="20"/>
        </w:rPr>
      </w:pPr>
    </w:p>
    <w:p w:rsidR="00A10E8A" w:rsidRDefault="001837C1" w:rsidP="00A10E8A">
      <w:pPr>
        <w:rPr>
          <w:rFonts w:ascii="Arial" w:hAnsi="Arial" w:cs="Arial"/>
          <w:sz w:val="20"/>
          <w:szCs w:val="20"/>
          <w:u w:val="single"/>
        </w:rPr>
      </w:pPr>
      <w:r>
        <w:rPr>
          <w:rFonts w:ascii="Arial" w:hAnsi="Arial" w:cs="Arial"/>
          <w:sz w:val="20"/>
          <w:szCs w:val="20"/>
          <w:u w:val="single"/>
        </w:rPr>
        <w:t>Steve Withers /s/</w:t>
      </w:r>
      <w:r w:rsidR="009808DB">
        <w:rPr>
          <w:rFonts w:ascii="Arial" w:hAnsi="Arial" w:cs="Arial"/>
          <w:sz w:val="20"/>
          <w:szCs w:val="20"/>
          <w:u w:val="single"/>
        </w:rPr>
        <w:tab/>
      </w:r>
      <w:r w:rsidR="00821E5E">
        <w:rPr>
          <w:rFonts w:ascii="Arial" w:hAnsi="Arial" w:cs="Arial"/>
          <w:sz w:val="20"/>
          <w:szCs w:val="20"/>
          <w:u w:val="single"/>
        </w:rPr>
        <w:tab/>
      </w:r>
      <w:r w:rsidR="00821E5E">
        <w:rPr>
          <w:rFonts w:ascii="Arial" w:hAnsi="Arial" w:cs="Arial"/>
          <w:sz w:val="20"/>
          <w:szCs w:val="20"/>
          <w:u w:val="single"/>
        </w:rPr>
        <w:tab/>
      </w:r>
    </w:p>
    <w:p w:rsidR="00A10E8A" w:rsidRDefault="00A10E8A" w:rsidP="00A10E8A">
      <w:pPr>
        <w:rPr>
          <w:rFonts w:ascii="Arial" w:hAnsi="Arial" w:cs="Arial"/>
          <w:sz w:val="20"/>
          <w:szCs w:val="20"/>
        </w:rPr>
      </w:pPr>
      <w:r>
        <w:rPr>
          <w:rFonts w:ascii="Arial" w:hAnsi="Arial" w:cs="Arial"/>
          <w:sz w:val="20"/>
          <w:szCs w:val="20"/>
        </w:rPr>
        <w:t>Steve Withers</w:t>
      </w:r>
    </w:p>
    <w:p w:rsidR="00A10E8A" w:rsidRDefault="00A10E8A" w:rsidP="00A10E8A">
      <w:pPr>
        <w:rPr>
          <w:rFonts w:ascii="Arial" w:hAnsi="Arial" w:cs="Arial"/>
          <w:sz w:val="20"/>
          <w:szCs w:val="20"/>
        </w:rPr>
      </w:pPr>
    </w:p>
    <w:p w:rsidR="00A10E8A" w:rsidRDefault="001837C1" w:rsidP="00A10E8A">
      <w:pPr>
        <w:rPr>
          <w:rFonts w:ascii="Arial" w:hAnsi="Arial" w:cs="Arial"/>
          <w:sz w:val="20"/>
          <w:szCs w:val="20"/>
          <w:u w:val="single"/>
        </w:rPr>
      </w:pPr>
      <w:r>
        <w:rPr>
          <w:rFonts w:ascii="Arial" w:hAnsi="Arial" w:cs="Arial"/>
          <w:sz w:val="20"/>
          <w:szCs w:val="20"/>
          <w:u w:val="single"/>
        </w:rPr>
        <w:t>Pat Heffner /s/</w:t>
      </w:r>
      <w:r>
        <w:rPr>
          <w:rFonts w:ascii="Arial" w:hAnsi="Arial" w:cs="Arial"/>
          <w:sz w:val="20"/>
          <w:szCs w:val="20"/>
          <w:u w:val="single"/>
        </w:rPr>
        <w:tab/>
      </w:r>
      <w:r w:rsidR="009808DB">
        <w:rPr>
          <w:rFonts w:ascii="Arial" w:hAnsi="Arial" w:cs="Arial"/>
          <w:sz w:val="20"/>
          <w:szCs w:val="20"/>
          <w:u w:val="single"/>
        </w:rPr>
        <w:tab/>
      </w:r>
      <w:r w:rsidR="00821E5E">
        <w:rPr>
          <w:rFonts w:ascii="Arial" w:hAnsi="Arial" w:cs="Arial"/>
          <w:sz w:val="20"/>
          <w:szCs w:val="20"/>
          <w:u w:val="single"/>
        </w:rPr>
        <w:tab/>
      </w:r>
      <w:r w:rsidR="00821E5E">
        <w:rPr>
          <w:rFonts w:ascii="Arial" w:hAnsi="Arial" w:cs="Arial"/>
          <w:sz w:val="20"/>
          <w:szCs w:val="20"/>
          <w:u w:val="single"/>
        </w:rPr>
        <w:tab/>
      </w:r>
    </w:p>
    <w:p w:rsidR="00A10E8A" w:rsidRDefault="009808DB" w:rsidP="00A10E8A">
      <w:pPr>
        <w:rPr>
          <w:rFonts w:ascii="Arial" w:hAnsi="Arial" w:cs="Arial"/>
          <w:sz w:val="20"/>
          <w:szCs w:val="20"/>
        </w:rPr>
      </w:pPr>
      <w:r>
        <w:rPr>
          <w:rFonts w:ascii="Arial" w:hAnsi="Arial" w:cs="Arial"/>
          <w:sz w:val="20"/>
          <w:szCs w:val="20"/>
        </w:rPr>
        <w:t>Pat Heffner</w:t>
      </w:r>
    </w:p>
    <w:p w:rsidR="00A10E8A" w:rsidRDefault="00A10E8A" w:rsidP="00A10E8A">
      <w:pPr>
        <w:rPr>
          <w:rFonts w:ascii="Arial" w:hAnsi="Arial" w:cs="Arial"/>
          <w:sz w:val="20"/>
          <w:szCs w:val="20"/>
        </w:rPr>
      </w:pPr>
    </w:p>
    <w:p w:rsidR="00A10E8A" w:rsidRDefault="001837C1" w:rsidP="00A10E8A">
      <w:pPr>
        <w:rPr>
          <w:rFonts w:ascii="Arial" w:hAnsi="Arial" w:cs="Arial"/>
          <w:sz w:val="20"/>
          <w:szCs w:val="20"/>
          <w:u w:val="single"/>
        </w:rPr>
      </w:pPr>
      <w:r>
        <w:rPr>
          <w:rFonts w:ascii="Arial" w:hAnsi="Arial" w:cs="Arial"/>
          <w:sz w:val="20"/>
          <w:szCs w:val="20"/>
          <w:u w:val="single"/>
        </w:rPr>
        <w:t>Larry Moss /s/</w:t>
      </w:r>
      <w:r w:rsidR="005C55F9">
        <w:rPr>
          <w:rFonts w:ascii="Arial" w:hAnsi="Arial" w:cs="Arial"/>
          <w:sz w:val="20"/>
          <w:szCs w:val="20"/>
          <w:u w:val="single"/>
        </w:rPr>
        <w:tab/>
      </w:r>
      <w:r w:rsidR="005C55F9">
        <w:rPr>
          <w:rFonts w:ascii="Arial" w:hAnsi="Arial" w:cs="Arial"/>
          <w:sz w:val="20"/>
          <w:szCs w:val="20"/>
          <w:u w:val="single"/>
        </w:rPr>
        <w:tab/>
      </w:r>
      <w:r w:rsidR="00821E5E">
        <w:rPr>
          <w:rFonts w:ascii="Arial" w:hAnsi="Arial" w:cs="Arial"/>
          <w:sz w:val="20"/>
          <w:szCs w:val="20"/>
          <w:u w:val="single"/>
        </w:rPr>
        <w:tab/>
      </w:r>
      <w:r w:rsidR="00821E5E">
        <w:rPr>
          <w:rFonts w:ascii="Arial" w:hAnsi="Arial" w:cs="Arial"/>
          <w:sz w:val="20"/>
          <w:szCs w:val="20"/>
          <w:u w:val="single"/>
        </w:rPr>
        <w:tab/>
      </w:r>
    </w:p>
    <w:p w:rsidR="00A10E8A" w:rsidRDefault="00A10E8A" w:rsidP="00A10E8A">
      <w:pPr>
        <w:rPr>
          <w:rFonts w:ascii="Arial" w:hAnsi="Arial" w:cs="Arial"/>
          <w:sz w:val="20"/>
          <w:szCs w:val="20"/>
        </w:rPr>
      </w:pPr>
      <w:r>
        <w:rPr>
          <w:rFonts w:ascii="Arial" w:hAnsi="Arial" w:cs="Arial"/>
          <w:sz w:val="20"/>
          <w:szCs w:val="20"/>
        </w:rPr>
        <w:t>Larry Moss</w:t>
      </w:r>
    </w:p>
    <w:p w:rsidR="00A10E8A" w:rsidRDefault="00A10E8A" w:rsidP="00A10E8A">
      <w:pPr>
        <w:rPr>
          <w:rFonts w:ascii="Arial" w:hAnsi="Arial" w:cs="Arial"/>
          <w:sz w:val="20"/>
          <w:szCs w:val="20"/>
        </w:rPr>
      </w:pPr>
    </w:p>
    <w:p w:rsidR="00A10E8A" w:rsidRDefault="001837C1" w:rsidP="00A10E8A">
      <w:pPr>
        <w:rPr>
          <w:rFonts w:ascii="Arial" w:hAnsi="Arial" w:cs="Arial"/>
          <w:sz w:val="20"/>
          <w:szCs w:val="20"/>
          <w:u w:val="single"/>
        </w:rPr>
      </w:pPr>
      <w:r>
        <w:rPr>
          <w:rFonts w:ascii="Arial" w:hAnsi="Arial" w:cs="Arial"/>
          <w:sz w:val="20"/>
          <w:szCs w:val="20"/>
          <w:u w:val="single"/>
        </w:rPr>
        <w:t>John Nicoson /s/</w:t>
      </w:r>
      <w:r w:rsidR="009808DB">
        <w:rPr>
          <w:rFonts w:ascii="Arial" w:hAnsi="Arial" w:cs="Arial"/>
          <w:sz w:val="20"/>
          <w:szCs w:val="20"/>
          <w:u w:val="single"/>
        </w:rPr>
        <w:tab/>
      </w:r>
      <w:r w:rsidR="00821E5E">
        <w:rPr>
          <w:rFonts w:ascii="Arial" w:hAnsi="Arial" w:cs="Arial"/>
          <w:sz w:val="20"/>
          <w:szCs w:val="20"/>
          <w:u w:val="single"/>
        </w:rPr>
        <w:tab/>
      </w:r>
      <w:r w:rsidR="00821E5E">
        <w:rPr>
          <w:rFonts w:ascii="Arial" w:hAnsi="Arial" w:cs="Arial"/>
          <w:sz w:val="20"/>
          <w:szCs w:val="20"/>
          <w:u w:val="single"/>
        </w:rPr>
        <w:tab/>
      </w:r>
    </w:p>
    <w:p w:rsidR="00A10E8A" w:rsidRDefault="00D97982" w:rsidP="00A10E8A">
      <w:pPr>
        <w:rPr>
          <w:rFonts w:ascii="Arial" w:hAnsi="Arial" w:cs="Arial"/>
          <w:sz w:val="20"/>
          <w:szCs w:val="20"/>
        </w:rPr>
      </w:pPr>
      <w:r>
        <w:rPr>
          <w:rFonts w:ascii="Arial" w:hAnsi="Arial" w:cs="Arial"/>
          <w:sz w:val="20"/>
          <w:szCs w:val="20"/>
        </w:rPr>
        <w:t>John Nicoson</w:t>
      </w:r>
    </w:p>
    <w:p w:rsidR="00A10E8A" w:rsidRDefault="00A10E8A" w:rsidP="00A10E8A">
      <w:pPr>
        <w:rPr>
          <w:rFonts w:ascii="Arial" w:hAnsi="Arial" w:cs="Arial"/>
          <w:sz w:val="20"/>
          <w:szCs w:val="20"/>
        </w:rPr>
      </w:pPr>
    </w:p>
    <w:p w:rsidR="00A10E8A" w:rsidRDefault="001837C1" w:rsidP="00A10E8A">
      <w:pPr>
        <w:rPr>
          <w:rFonts w:ascii="Arial" w:hAnsi="Arial" w:cs="Arial"/>
          <w:sz w:val="20"/>
          <w:szCs w:val="20"/>
          <w:u w:val="single"/>
        </w:rPr>
      </w:pPr>
      <w:r>
        <w:rPr>
          <w:rFonts w:ascii="Arial" w:hAnsi="Arial" w:cs="Arial"/>
          <w:sz w:val="20"/>
          <w:szCs w:val="20"/>
          <w:u w:val="single"/>
        </w:rPr>
        <w:t>Toni Carter /s/</w:t>
      </w:r>
      <w:r w:rsidR="009808DB">
        <w:rPr>
          <w:rFonts w:ascii="Arial" w:hAnsi="Arial" w:cs="Arial"/>
          <w:sz w:val="20"/>
          <w:szCs w:val="20"/>
          <w:u w:val="single"/>
        </w:rPr>
        <w:tab/>
      </w:r>
      <w:r w:rsidR="009808DB">
        <w:rPr>
          <w:rFonts w:ascii="Arial" w:hAnsi="Arial" w:cs="Arial"/>
          <w:sz w:val="20"/>
          <w:szCs w:val="20"/>
          <w:u w:val="single"/>
        </w:rPr>
        <w:tab/>
      </w:r>
      <w:r w:rsidR="00821E5E">
        <w:rPr>
          <w:rFonts w:ascii="Arial" w:hAnsi="Arial" w:cs="Arial"/>
          <w:sz w:val="20"/>
          <w:szCs w:val="20"/>
          <w:u w:val="single"/>
        </w:rPr>
        <w:tab/>
      </w:r>
      <w:r w:rsidR="00821E5E">
        <w:rPr>
          <w:rFonts w:ascii="Arial" w:hAnsi="Arial" w:cs="Arial"/>
          <w:sz w:val="20"/>
          <w:szCs w:val="20"/>
          <w:u w:val="single"/>
        </w:rPr>
        <w:tab/>
      </w:r>
    </w:p>
    <w:p w:rsidR="00A10E8A" w:rsidRDefault="00A10E8A" w:rsidP="00A10E8A">
      <w:pPr>
        <w:rPr>
          <w:rFonts w:ascii="Arial" w:hAnsi="Arial" w:cs="Arial"/>
          <w:sz w:val="20"/>
          <w:szCs w:val="20"/>
        </w:rPr>
      </w:pPr>
      <w:r>
        <w:rPr>
          <w:rFonts w:ascii="Arial" w:hAnsi="Arial" w:cs="Arial"/>
          <w:sz w:val="20"/>
          <w:szCs w:val="20"/>
        </w:rPr>
        <w:t>Toni Carter</w:t>
      </w:r>
    </w:p>
    <w:p w:rsidR="00A10E8A" w:rsidRDefault="00A10E8A" w:rsidP="00A10E8A">
      <w:pPr>
        <w:rPr>
          <w:rFonts w:ascii="Arial" w:hAnsi="Arial" w:cs="Arial"/>
          <w:sz w:val="20"/>
          <w:szCs w:val="20"/>
        </w:rPr>
      </w:pPr>
    </w:p>
    <w:p w:rsidR="00A10E8A" w:rsidRPr="00035515" w:rsidRDefault="00A10E8A" w:rsidP="00A10E8A">
      <w:pPr>
        <w:rPr>
          <w:rFonts w:ascii="Arial" w:hAnsi="Arial" w:cs="Arial"/>
          <w:sz w:val="20"/>
          <w:szCs w:val="20"/>
        </w:rPr>
      </w:pPr>
      <w:r w:rsidRPr="00035515">
        <w:rPr>
          <w:rFonts w:ascii="Arial" w:hAnsi="Arial" w:cs="Arial"/>
          <w:sz w:val="20"/>
          <w:szCs w:val="20"/>
        </w:rPr>
        <w:t>Attest</w:t>
      </w:r>
    </w:p>
    <w:p w:rsidR="00A10E8A" w:rsidRPr="00035515" w:rsidRDefault="00A10E8A" w:rsidP="00A10E8A">
      <w:pPr>
        <w:rPr>
          <w:rFonts w:ascii="Arial" w:hAnsi="Arial" w:cs="Arial"/>
          <w:sz w:val="20"/>
          <w:szCs w:val="20"/>
        </w:rPr>
      </w:pPr>
    </w:p>
    <w:p w:rsidR="00A10E8A" w:rsidRPr="00035515" w:rsidRDefault="001837C1" w:rsidP="00A10E8A">
      <w:pPr>
        <w:rPr>
          <w:rFonts w:ascii="Arial" w:hAnsi="Arial" w:cs="Arial"/>
          <w:sz w:val="20"/>
          <w:szCs w:val="20"/>
        </w:rPr>
      </w:pPr>
      <w:r>
        <w:rPr>
          <w:rFonts w:ascii="Arial" w:hAnsi="Arial" w:cs="Arial"/>
          <w:sz w:val="20"/>
          <w:szCs w:val="20"/>
          <w:u w:val="single"/>
        </w:rPr>
        <w:t>Mary Jo Alumbaugh /s/</w:t>
      </w:r>
      <w:r w:rsidR="009808DB">
        <w:rPr>
          <w:rFonts w:ascii="Arial" w:hAnsi="Arial" w:cs="Arial"/>
          <w:sz w:val="20"/>
          <w:szCs w:val="20"/>
          <w:u w:val="single"/>
        </w:rPr>
        <w:tab/>
      </w:r>
      <w:r w:rsidR="009808DB">
        <w:rPr>
          <w:rFonts w:ascii="Arial" w:hAnsi="Arial" w:cs="Arial"/>
          <w:sz w:val="20"/>
          <w:szCs w:val="20"/>
          <w:u w:val="single"/>
        </w:rPr>
        <w:tab/>
      </w:r>
      <w:r w:rsidR="00821E5E">
        <w:rPr>
          <w:rFonts w:ascii="Arial" w:hAnsi="Arial" w:cs="Arial"/>
          <w:sz w:val="20"/>
          <w:szCs w:val="20"/>
          <w:u w:val="single"/>
        </w:rPr>
        <w:tab/>
      </w:r>
    </w:p>
    <w:p w:rsidR="00A10E8A" w:rsidRDefault="00A10E8A" w:rsidP="00A10E8A">
      <w:pPr>
        <w:rPr>
          <w:rFonts w:ascii="Arial" w:hAnsi="Arial" w:cs="Arial"/>
          <w:sz w:val="20"/>
          <w:szCs w:val="20"/>
        </w:rPr>
      </w:pPr>
      <w:r w:rsidRPr="00035515">
        <w:rPr>
          <w:rFonts w:ascii="Arial" w:hAnsi="Arial" w:cs="Arial"/>
          <w:sz w:val="20"/>
          <w:szCs w:val="20"/>
        </w:rPr>
        <w:t>Mary Jo Alumbaugh, Clay County Auditor</w:t>
      </w:r>
    </w:p>
    <w:p w:rsidR="00A10E8A" w:rsidRPr="003F5781" w:rsidRDefault="00A10E8A" w:rsidP="00A10E8A">
      <w:pPr>
        <w:rPr>
          <w:rFonts w:ascii="Arial" w:hAnsi="Arial" w:cs="Arial"/>
          <w:sz w:val="20"/>
          <w:szCs w:val="20"/>
        </w:rPr>
      </w:pPr>
    </w:p>
    <w:p w:rsidR="003E256E" w:rsidRPr="00035515" w:rsidRDefault="003E256E" w:rsidP="003E256E">
      <w:pPr>
        <w:rPr>
          <w:rFonts w:ascii="Arial" w:hAnsi="Arial" w:cs="Arial"/>
          <w:sz w:val="20"/>
          <w:szCs w:val="20"/>
        </w:rPr>
      </w:pPr>
    </w:p>
    <w:p w:rsidR="003F5781" w:rsidRDefault="003F5781" w:rsidP="003E256E">
      <w:pPr>
        <w:rPr>
          <w:rFonts w:ascii="Arial" w:hAnsi="Arial" w:cs="Arial"/>
          <w:sz w:val="20"/>
          <w:szCs w:val="20"/>
        </w:rPr>
      </w:pPr>
    </w:p>
    <w:sectPr w:rsidR="003F5781" w:rsidSect="0017700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E5F94"/>
    <w:multiLevelType w:val="hybridMultilevel"/>
    <w:tmpl w:val="F07EC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907323"/>
    <w:multiLevelType w:val="hybridMultilevel"/>
    <w:tmpl w:val="C33ED87C"/>
    <w:lvl w:ilvl="0" w:tplc="CEEE3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9C113F"/>
    <w:multiLevelType w:val="hybridMultilevel"/>
    <w:tmpl w:val="AAF62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FA4"/>
    <w:rsid w:val="00011DC2"/>
    <w:rsid w:val="00027C8B"/>
    <w:rsid w:val="00035515"/>
    <w:rsid w:val="000665E9"/>
    <w:rsid w:val="000C5DE1"/>
    <w:rsid w:val="000D7A61"/>
    <w:rsid w:val="001269CC"/>
    <w:rsid w:val="00177008"/>
    <w:rsid w:val="001837C1"/>
    <w:rsid w:val="00195F24"/>
    <w:rsid w:val="001D6221"/>
    <w:rsid w:val="0022039C"/>
    <w:rsid w:val="00242FFD"/>
    <w:rsid w:val="002652A6"/>
    <w:rsid w:val="002B6BF7"/>
    <w:rsid w:val="00364B9C"/>
    <w:rsid w:val="00380724"/>
    <w:rsid w:val="003B3CB5"/>
    <w:rsid w:val="003E256E"/>
    <w:rsid w:val="003F5781"/>
    <w:rsid w:val="00406CFD"/>
    <w:rsid w:val="00462D35"/>
    <w:rsid w:val="004D0C91"/>
    <w:rsid w:val="00522CDF"/>
    <w:rsid w:val="005233E1"/>
    <w:rsid w:val="00535B54"/>
    <w:rsid w:val="00556027"/>
    <w:rsid w:val="00587683"/>
    <w:rsid w:val="00596D13"/>
    <w:rsid w:val="005B1AA6"/>
    <w:rsid w:val="005C55F9"/>
    <w:rsid w:val="005E23BE"/>
    <w:rsid w:val="0062212B"/>
    <w:rsid w:val="00664ABE"/>
    <w:rsid w:val="006708E9"/>
    <w:rsid w:val="006A2DF0"/>
    <w:rsid w:val="006B6BCF"/>
    <w:rsid w:val="006C004D"/>
    <w:rsid w:val="006D1832"/>
    <w:rsid w:val="006D723C"/>
    <w:rsid w:val="006E3C47"/>
    <w:rsid w:val="00735BA1"/>
    <w:rsid w:val="0079771C"/>
    <w:rsid w:val="007A2968"/>
    <w:rsid w:val="007A473E"/>
    <w:rsid w:val="007B6ECC"/>
    <w:rsid w:val="007C7CAB"/>
    <w:rsid w:val="007D095B"/>
    <w:rsid w:val="007E0B69"/>
    <w:rsid w:val="007F1FA4"/>
    <w:rsid w:val="00821E5E"/>
    <w:rsid w:val="0085596A"/>
    <w:rsid w:val="008D3EE0"/>
    <w:rsid w:val="008D472D"/>
    <w:rsid w:val="009808DB"/>
    <w:rsid w:val="00986390"/>
    <w:rsid w:val="00A10E8A"/>
    <w:rsid w:val="00A14934"/>
    <w:rsid w:val="00A24911"/>
    <w:rsid w:val="00A83CC8"/>
    <w:rsid w:val="00AA1D1E"/>
    <w:rsid w:val="00AB2AE0"/>
    <w:rsid w:val="00AB392A"/>
    <w:rsid w:val="00AD23A9"/>
    <w:rsid w:val="00AF0AF4"/>
    <w:rsid w:val="00BA2191"/>
    <w:rsid w:val="00BA3638"/>
    <w:rsid w:val="00BD4199"/>
    <w:rsid w:val="00C23711"/>
    <w:rsid w:val="00C359D9"/>
    <w:rsid w:val="00C61256"/>
    <w:rsid w:val="00C90466"/>
    <w:rsid w:val="00CB46BE"/>
    <w:rsid w:val="00CE58D6"/>
    <w:rsid w:val="00D2744E"/>
    <w:rsid w:val="00D4681F"/>
    <w:rsid w:val="00D55203"/>
    <w:rsid w:val="00D97982"/>
    <w:rsid w:val="00E63777"/>
    <w:rsid w:val="00E761EC"/>
    <w:rsid w:val="00E94D8D"/>
    <w:rsid w:val="00F00861"/>
    <w:rsid w:val="00F44387"/>
    <w:rsid w:val="00F760A6"/>
    <w:rsid w:val="00F80594"/>
    <w:rsid w:val="00F916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7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B9C"/>
    <w:pPr>
      <w:ind w:left="720"/>
    </w:pPr>
  </w:style>
</w:styles>
</file>

<file path=word/webSettings.xml><?xml version="1.0" encoding="utf-8"?>
<w:webSettings xmlns:r="http://schemas.openxmlformats.org/officeDocument/2006/relationships" xmlns:w="http://schemas.openxmlformats.org/wordprocessingml/2006/main">
  <w:divs>
    <w:div w:id="89905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20414-729E-4F3E-BE9A-F9C5FE54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645</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ORDINANCE 13-2007</vt:lpstr>
    </vt:vector>
  </TitlesOfParts>
  <Company>Clay County Auditor</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13-2007</dc:title>
  <dc:subject/>
  <dc:creator>jo</dc:creator>
  <cp:keywords/>
  <dc:description/>
  <cp:lastModifiedBy>stallcope</cp:lastModifiedBy>
  <cp:revision>5</cp:revision>
  <cp:lastPrinted>2014-05-05T22:17:00Z</cp:lastPrinted>
  <dcterms:created xsi:type="dcterms:W3CDTF">2014-04-28T14:39:00Z</dcterms:created>
  <dcterms:modified xsi:type="dcterms:W3CDTF">2014-05-08T16:41:00Z</dcterms:modified>
</cp:coreProperties>
</file>